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156082" w:themeColor="accent1">
    <v:background id="_x0000_s2049" o:bwmode="white" fillcolor="#156082 [3204]" o:targetscreensize="1024,768">
      <v:fill color2="#0e2841 [3215]" angle="-135" focus="100%" type="gradient"/>
    </v:background>
  </w:background>
  <w:body>
    <w:p w14:paraId="2A79FB57" w14:textId="2548321F" w:rsidR="00172451" w:rsidRDefault="00172451" w:rsidP="00172451">
      <w:pPr>
        <w:ind w:hanging="1418"/>
        <w:rPr>
          <w:noProof/>
        </w:rPr>
      </w:pPr>
      <w:r>
        <w:rPr>
          <w:noProof/>
        </w:rPr>
        <w:t xml:space="preserve"> </w:t>
      </w:r>
    </w:p>
    <w:p w14:paraId="61C70E27" w14:textId="77777777" w:rsidR="00423764" w:rsidRPr="00423764" w:rsidRDefault="00423764" w:rsidP="00172451">
      <w:pPr>
        <w:rPr>
          <w:color w:val="CC9900"/>
          <w:lang w:val="en-GB"/>
        </w:rPr>
        <w:sectPr w:rsidR="00423764" w:rsidRPr="00423764" w:rsidSect="009527E2">
          <w:headerReference w:type="default" r:id="rId6"/>
          <w:pgSz w:w="11906" w:h="16838"/>
          <w:pgMar w:top="0" w:right="566" w:bottom="1440" w:left="1440" w:header="708" w:footer="708" w:gutter="0"/>
          <w:pgBorders w:offsetFrom="page">
            <w:top w:val="double" w:sz="4" w:space="24" w:color="CC9900" w:shadow="1"/>
            <w:left w:val="double" w:sz="4" w:space="24" w:color="CC9900" w:shadow="1"/>
            <w:bottom w:val="double" w:sz="4" w:space="24" w:color="CC9900" w:shadow="1"/>
            <w:right w:val="double" w:sz="4" w:space="24" w:color="CC9900" w:shadow="1"/>
          </w:pgBorders>
          <w:cols w:num="2" w:space="3424"/>
          <w:docGrid w:linePitch="360"/>
        </w:sectPr>
      </w:pPr>
    </w:p>
    <w:p w14:paraId="6E11B645" w14:textId="392B615C" w:rsidR="00172451" w:rsidRPr="00423764" w:rsidRDefault="00172451" w:rsidP="00172451">
      <w:pPr>
        <w:rPr>
          <w:color w:val="CC9900"/>
          <w:sz w:val="40"/>
          <w:szCs w:val="40"/>
          <w:lang w:val="en-GB"/>
        </w:rPr>
      </w:pPr>
      <w:r w:rsidRPr="00423764">
        <w:rPr>
          <w:color w:val="CC9900"/>
          <w:sz w:val="40"/>
          <w:szCs w:val="40"/>
          <w:lang w:val="en-GB"/>
        </w:rPr>
        <w:t>The Chihuahua Club of Victoria is honoured to welcome Kylie Tilley to present The Chihuahua Breed information session.</w:t>
      </w:r>
    </w:p>
    <w:p w14:paraId="388A61CA" w14:textId="2A0E8EDC" w:rsidR="00172451" w:rsidRPr="00423764" w:rsidRDefault="00172451" w:rsidP="00172451">
      <w:pPr>
        <w:rPr>
          <w:color w:val="CC9900"/>
          <w:sz w:val="40"/>
          <w:szCs w:val="40"/>
          <w:lang w:val="en-GB"/>
        </w:rPr>
      </w:pPr>
      <w:r w:rsidRPr="00423764">
        <w:rPr>
          <w:color w:val="CC9900"/>
          <w:sz w:val="40"/>
          <w:szCs w:val="40"/>
          <w:lang w:val="en-GB"/>
        </w:rPr>
        <w:t>Held at Bulla Exhibition Centre on March 15</w:t>
      </w:r>
      <w:r w:rsidRPr="00423764">
        <w:rPr>
          <w:color w:val="CC9900"/>
          <w:sz w:val="40"/>
          <w:szCs w:val="40"/>
          <w:vertAlign w:val="superscript"/>
          <w:lang w:val="en-GB"/>
        </w:rPr>
        <w:t>th</w:t>
      </w:r>
      <w:r w:rsidRPr="00423764">
        <w:rPr>
          <w:color w:val="CC9900"/>
          <w:sz w:val="40"/>
          <w:szCs w:val="40"/>
          <w:lang w:val="en-GB"/>
        </w:rPr>
        <w:t xml:space="preserve"> at 2pm or the conclusion of the Chihuahua Club of Victoria Championship Show.</w:t>
      </w:r>
    </w:p>
    <w:p w14:paraId="2FD64B70" w14:textId="280316BD" w:rsidR="00172451" w:rsidRPr="00423764" w:rsidRDefault="00172451" w:rsidP="00172451">
      <w:pPr>
        <w:rPr>
          <w:color w:val="CC9900"/>
          <w:lang w:val="en-GB"/>
        </w:rPr>
      </w:pPr>
      <w:r w:rsidRPr="00423764">
        <w:rPr>
          <w:color w:val="CC9900"/>
          <w:sz w:val="40"/>
          <w:szCs w:val="40"/>
          <w:lang w:val="en-GB"/>
        </w:rPr>
        <w:t>The Chihuahua Breed Information Session is open to all with a light afternoon tea and refreshments available</w:t>
      </w:r>
      <w:r w:rsidRPr="00423764">
        <w:rPr>
          <w:color w:val="CC9900"/>
          <w:lang w:val="en-GB"/>
        </w:rPr>
        <w:t>.</w:t>
      </w:r>
    </w:p>
    <w:p w14:paraId="2C76C8C2" w14:textId="77777777" w:rsidR="00423764" w:rsidRPr="00423764" w:rsidRDefault="00423764" w:rsidP="00172451">
      <w:pPr>
        <w:rPr>
          <w:color w:val="CC9900"/>
          <w:sz w:val="44"/>
          <w:szCs w:val="44"/>
          <w:lang w:val="en-GB"/>
        </w:rPr>
        <w:sectPr w:rsidR="00423764" w:rsidRPr="00423764" w:rsidSect="009527E2">
          <w:type w:val="continuous"/>
          <w:pgSz w:w="11906" w:h="16838"/>
          <w:pgMar w:top="0" w:right="566" w:bottom="1440" w:left="1440" w:header="708" w:footer="708" w:gutter="0"/>
          <w:pgBorders w:offsetFrom="page">
            <w:top w:val="double" w:sz="4" w:space="24" w:color="CC9900" w:shadow="1"/>
            <w:left w:val="double" w:sz="4" w:space="24" w:color="CC9900" w:shadow="1"/>
            <w:bottom w:val="double" w:sz="4" w:space="24" w:color="CC9900" w:shadow="1"/>
            <w:right w:val="double" w:sz="4" w:space="24" w:color="CC9900" w:shadow="1"/>
          </w:pgBorders>
          <w:cols w:space="3424"/>
          <w:docGrid w:linePitch="360"/>
        </w:sectPr>
      </w:pPr>
    </w:p>
    <w:p w14:paraId="4B18E559" w14:textId="713ED6E8" w:rsidR="00172451" w:rsidRPr="00423764" w:rsidRDefault="00423764" w:rsidP="00172451">
      <w:pPr>
        <w:rPr>
          <w:color w:val="CC9900"/>
          <w:sz w:val="44"/>
          <w:szCs w:val="44"/>
          <w:lang w:val="en-GB"/>
        </w:rPr>
      </w:pPr>
      <w:r w:rsidRPr="00423764">
        <w:rPr>
          <w:noProof/>
          <w:color w:val="CC9900"/>
        </w:rPr>
        <w:drawing>
          <wp:anchor distT="0" distB="0" distL="114300" distR="114300" simplePos="0" relativeHeight="251658240" behindDoc="1" locked="0" layoutInCell="1" allowOverlap="1" wp14:anchorId="30E3D628" wp14:editId="46549B8A">
            <wp:simplePos x="0" y="0"/>
            <wp:positionH relativeFrom="margin">
              <wp:posOffset>1452004</wp:posOffset>
            </wp:positionH>
            <wp:positionV relativeFrom="paragraph">
              <wp:posOffset>11430</wp:posOffset>
            </wp:positionV>
            <wp:extent cx="4503420" cy="5313045"/>
            <wp:effectExtent l="0" t="0" r="0" b="1905"/>
            <wp:wrapNone/>
            <wp:docPr id="1722324962" name="Picture 2" descr="A person holding a ribb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22324962" name="Picture 2" descr="A person holding a ribbon&#10;&#10;Description automatically generated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03420" cy="53130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72451" w:rsidRPr="00423764">
        <w:rPr>
          <w:color w:val="CC9900"/>
          <w:sz w:val="44"/>
          <w:szCs w:val="44"/>
          <w:lang w:val="en-GB"/>
        </w:rPr>
        <w:t>Cost $15</w:t>
      </w:r>
    </w:p>
    <w:p w14:paraId="7538D485" w14:textId="2FE7F8C1" w:rsidR="00172451" w:rsidRDefault="00172451" w:rsidP="00423764">
      <w:pPr>
        <w:tabs>
          <w:tab w:val="left" w:pos="3969"/>
        </w:tabs>
        <w:ind w:left="341" w:right="1052" w:hanging="1418"/>
        <w:rPr>
          <w:noProof/>
        </w:rPr>
      </w:pPr>
    </w:p>
    <w:p w14:paraId="003AD059" w14:textId="7541DE89" w:rsidR="00172451" w:rsidRDefault="00172451" w:rsidP="00172451">
      <w:pPr>
        <w:ind w:hanging="1418"/>
        <w:rPr>
          <w:noProof/>
        </w:rPr>
      </w:pPr>
    </w:p>
    <w:p w14:paraId="1A838E13" w14:textId="044F1A8A" w:rsidR="00172451" w:rsidRDefault="00172451" w:rsidP="00172451">
      <w:pPr>
        <w:ind w:hanging="1418"/>
        <w:rPr>
          <w:noProof/>
        </w:rPr>
      </w:pPr>
    </w:p>
    <w:p w14:paraId="22C3683D" w14:textId="77777777" w:rsidR="00172451" w:rsidRDefault="00172451" w:rsidP="00172451">
      <w:pPr>
        <w:ind w:hanging="1418"/>
        <w:rPr>
          <w:noProof/>
        </w:rPr>
      </w:pPr>
    </w:p>
    <w:p w14:paraId="59D9635D" w14:textId="77777777" w:rsidR="00172451" w:rsidRDefault="00172451" w:rsidP="00172451">
      <w:pPr>
        <w:ind w:hanging="1418"/>
        <w:rPr>
          <w:noProof/>
        </w:rPr>
      </w:pPr>
    </w:p>
    <w:p w14:paraId="5824A1A3" w14:textId="421412D6" w:rsidR="00172451" w:rsidRDefault="00172451" w:rsidP="00423764">
      <w:pPr>
        <w:ind w:hanging="1985"/>
        <w:rPr>
          <w:noProof/>
        </w:rPr>
      </w:pPr>
    </w:p>
    <w:p w14:paraId="5E9520D3" w14:textId="7983A689" w:rsidR="00172451" w:rsidRDefault="00172451" w:rsidP="00172451">
      <w:pPr>
        <w:ind w:hanging="1418"/>
        <w:rPr>
          <w:noProof/>
        </w:rPr>
      </w:pPr>
    </w:p>
    <w:p w14:paraId="53DDFCA1" w14:textId="77777777" w:rsidR="00172451" w:rsidRDefault="00172451" w:rsidP="00172451">
      <w:pPr>
        <w:ind w:hanging="1418"/>
        <w:rPr>
          <w:noProof/>
        </w:rPr>
      </w:pPr>
    </w:p>
    <w:p w14:paraId="5B2F0FCE" w14:textId="42102696" w:rsidR="00423764" w:rsidRDefault="00423764" w:rsidP="00423764">
      <w:pPr>
        <w:ind w:firstLine="142"/>
        <w:rPr>
          <w:noProof/>
        </w:rPr>
        <w:sectPr w:rsidR="00423764" w:rsidSect="009527E2">
          <w:type w:val="continuous"/>
          <w:pgSz w:w="11906" w:h="16838"/>
          <w:pgMar w:top="0" w:right="566" w:bottom="1440" w:left="1440" w:header="708" w:footer="708" w:gutter="0"/>
          <w:pgBorders w:offsetFrom="page">
            <w:top w:val="double" w:sz="4" w:space="24" w:color="CC9900" w:shadow="1"/>
            <w:left w:val="double" w:sz="4" w:space="24" w:color="CC9900" w:shadow="1"/>
            <w:bottom w:val="double" w:sz="4" w:space="24" w:color="CC9900" w:shadow="1"/>
            <w:right w:val="double" w:sz="4" w:space="24" w:color="CC9900" w:shadow="1"/>
          </w:pgBorders>
          <w:cols w:num="2" w:space="3424"/>
          <w:docGrid w:linePitch="360"/>
        </w:sectPr>
      </w:pPr>
    </w:p>
    <w:p w14:paraId="377E3BEF" w14:textId="66C35E83" w:rsidR="00423764" w:rsidRDefault="00423764" w:rsidP="00423764">
      <w:pPr>
        <w:ind w:hanging="2835"/>
        <w:rPr>
          <w:noProof/>
        </w:rPr>
        <w:sectPr w:rsidR="00423764" w:rsidSect="009527E2">
          <w:type w:val="continuous"/>
          <w:pgSz w:w="11906" w:h="16838"/>
          <w:pgMar w:top="0" w:right="566" w:bottom="1440" w:left="1440" w:header="708" w:footer="708" w:gutter="0"/>
          <w:pgBorders w:offsetFrom="page">
            <w:top w:val="double" w:sz="4" w:space="24" w:color="CC9900" w:shadow="1"/>
            <w:left w:val="double" w:sz="4" w:space="24" w:color="CC9900" w:shadow="1"/>
            <w:bottom w:val="double" w:sz="4" w:space="24" w:color="CC9900" w:shadow="1"/>
            <w:right w:val="double" w:sz="4" w:space="24" w:color="CC9900" w:shadow="1"/>
          </w:pgBorders>
          <w:cols w:num="2" w:space="3424" w:equalWidth="0">
            <w:col w:w="2820" w:space="720"/>
            <w:col w:w="6360"/>
          </w:cols>
          <w:docGrid w:linePitch="360"/>
        </w:sectPr>
      </w:pPr>
      <w:r>
        <w:rPr>
          <w:noProof/>
        </w:rPr>
        <w:drawing>
          <wp:inline distT="0" distB="0" distL="0" distR="0" wp14:anchorId="628969CC" wp14:editId="6EB0A4C7">
            <wp:extent cx="786765" cy="774065"/>
            <wp:effectExtent l="0" t="0" r="0" b="6985"/>
            <wp:docPr id="1757609976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6765" cy="774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5908F77" w14:textId="7714A279" w:rsidR="00172451" w:rsidRDefault="00172451" w:rsidP="00423764">
      <w:pPr>
        <w:ind w:hanging="2835"/>
        <w:rPr>
          <w:noProof/>
        </w:rPr>
      </w:pPr>
    </w:p>
    <w:p w14:paraId="78D2C5C8" w14:textId="49387B6D" w:rsidR="00172451" w:rsidRDefault="00172451" w:rsidP="00172451">
      <w:pPr>
        <w:ind w:hanging="1418"/>
        <w:rPr>
          <w:noProof/>
        </w:rPr>
      </w:pPr>
    </w:p>
    <w:p w14:paraId="6A913F65" w14:textId="18ED8831" w:rsidR="00172451" w:rsidRDefault="009527E2" w:rsidP="00423764">
      <w:pPr>
        <w:ind w:right="-2709" w:hanging="851"/>
      </w:pPr>
      <w:r>
        <w:rPr>
          <w:noProof/>
        </w:rPr>
        <w:t xml:space="preserve">    </w:t>
      </w:r>
      <w:r w:rsidR="00423764">
        <w:rPr>
          <w:noProof/>
        </w:rPr>
        <w:drawing>
          <wp:inline distT="0" distB="0" distL="0" distR="0" wp14:anchorId="5B74C144" wp14:editId="4A3CDA08">
            <wp:extent cx="1678350" cy="1648592"/>
            <wp:effectExtent l="0" t="0" r="0" b="8890"/>
            <wp:docPr id="1483817234" name="Picture 6" descr="A close-up of two dog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83817234" name="Picture 6" descr="A close-up of two dogs&#10;&#10;Description automatically generated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86681" cy="16567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172451" w:rsidSect="009527E2">
      <w:type w:val="continuous"/>
      <w:pgSz w:w="11906" w:h="16838"/>
      <w:pgMar w:top="0" w:right="566" w:bottom="1440" w:left="1440" w:header="708" w:footer="708" w:gutter="0"/>
      <w:pgBorders w:offsetFrom="page">
        <w:top w:val="double" w:sz="4" w:space="24" w:color="CC9900" w:shadow="1"/>
        <w:left w:val="double" w:sz="4" w:space="24" w:color="CC9900" w:shadow="1"/>
        <w:bottom w:val="double" w:sz="4" w:space="24" w:color="CC9900" w:shadow="1"/>
        <w:right w:val="double" w:sz="4" w:space="24" w:color="CC9900" w:shadow="1"/>
      </w:pgBorders>
      <w:cols w:num="2" w:space="2574" w:equalWidth="0">
        <w:col w:w="2820" w:space="720"/>
        <w:col w:w="6360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3060F2B" w14:textId="77777777" w:rsidR="008A770A" w:rsidRDefault="008A770A" w:rsidP="00172451">
      <w:pPr>
        <w:spacing w:after="0" w:line="240" w:lineRule="auto"/>
      </w:pPr>
      <w:r>
        <w:separator/>
      </w:r>
    </w:p>
  </w:endnote>
  <w:endnote w:type="continuationSeparator" w:id="0">
    <w:p w14:paraId="77796DA6" w14:textId="77777777" w:rsidR="008A770A" w:rsidRDefault="008A770A" w:rsidP="001724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1161AEC" w14:textId="77777777" w:rsidR="008A770A" w:rsidRDefault="008A770A" w:rsidP="00172451">
      <w:pPr>
        <w:spacing w:after="0" w:line="240" w:lineRule="auto"/>
      </w:pPr>
      <w:r>
        <w:separator/>
      </w:r>
    </w:p>
  </w:footnote>
  <w:footnote w:type="continuationSeparator" w:id="0">
    <w:p w14:paraId="3004FBA3" w14:textId="77777777" w:rsidR="008A770A" w:rsidRDefault="008A770A" w:rsidP="001724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B088F6" w14:textId="2D1F4129" w:rsidR="00172451" w:rsidRPr="00423764" w:rsidRDefault="00172451" w:rsidP="00423764">
    <w:pPr>
      <w:pStyle w:val="Header"/>
      <w:ind w:hanging="993"/>
      <w:jc w:val="center"/>
      <w:rPr>
        <w:color w:val="CC9900"/>
        <w:sz w:val="40"/>
        <w:szCs w:val="40"/>
      </w:rPr>
    </w:pPr>
    <w:r w:rsidRPr="00423764">
      <w:rPr>
        <w:color w:val="CC9900"/>
        <w:sz w:val="52"/>
        <w:szCs w:val="52"/>
      </w:rPr>
      <w:t>KYLIE TILLEY</w:t>
    </w:r>
  </w:p>
  <w:p w14:paraId="5382C71B" w14:textId="3FA9AB3B" w:rsidR="00172451" w:rsidRPr="00423764" w:rsidRDefault="00172451" w:rsidP="00423764">
    <w:pPr>
      <w:pStyle w:val="Header"/>
      <w:jc w:val="center"/>
      <w:rPr>
        <w:color w:val="CC9900"/>
      </w:rPr>
    </w:pPr>
    <w:r w:rsidRPr="00423764">
      <w:rPr>
        <w:color w:val="CC9900"/>
        <w:sz w:val="40"/>
        <w:szCs w:val="40"/>
      </w:rPr>
      <w:t>THE CHIHUAHUA BREED INFORMATION SESSION</w:t>
    </w:r>
  </w:p>
  <w:p w14:paraId="4E7E7588" w14:textId="77777777" w:rsidR="00172451" w:rsidRDefault="0017245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40"/>
  <w:displayBackgroundShape/>
  <w:proofState w:spelling="clean" w:grammar="clean"/>
  <w:defaultTabStop w:val="720"/>
  <w:characterSpacingControl w:val="doNotCompress"/>
  <w:hdrShapeDefaults>
    <o:shapedefaults v:ext="edit" spidmax="2050">
      <o:colormru v:ext="edit" colors="#160197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2451"/>
    <w:rsid w:val="00172451"/>
    <w:rsid w:val="00423764"/>
    <w:rsid w:val="00751308"/>
    <w:rsid w:val="008A770A"/>
    <w:rsid w:val="009527E2"/>
    <w:rsid w:val="00F04D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ru v:ext="edit" colors="#160197"/>
    </o:shapedefaults>
    <o:shapelayout v:ext="edit">
      <o:idmap v:ext="edit" data="2"/>
    </o:shapelayout>
  </w:shapeDefaults>
  <w:decimalSymbol w:val="."/>
  <w:listSeparator w:val=","/>
  <w14:docId w14:val="4211F7B1"/>
  <w15:chartTrackingRefBased/>
  <w15:docId w15:val="{520A9449-8B53-4691-9444-2D690AAA49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A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7245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7245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7245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7245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7245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7245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7245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7245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7245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7245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7245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7245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7245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7245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7245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7245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7245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7245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7245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7245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7245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7245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7245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7245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7245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7245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7245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7245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72451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17245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72451"/>
  </w:style>
  <w:style w:type="paragraph" w:styleId="Footer">
    <w:name w:val="footer"/>
    <w:basedOn w:val="Normal"/>
    <w:link w:val="FooterChar"/>
    <w:uiPriority w:val="99"/>
    <w:unhideWhenUsed/>
    <w:rsid w:val="0017245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7245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webSettings" Target="webSettings.xml"/><Relationship Id="rId7" Type="http://schemas.openxmlformats.org/officeDocument/2006/relationships/image" Target="media/image1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57</Words>
  <Characters>329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Emma-Lee Slavin</dc:creator>
  <cp:keywords/>
  <dc:description/>
  <cp:lastModifiedBy>Emma-Lee Slavin</cp:lastModifiedBy>
  <cp:revision>2</cp:revision>
  <dcterms:created xsi:type="dcterms:W3CDTF">2025-01-20T09:56:00Z</dcterms:created>
  <dcterms:modified xsi:type="dcterms:W3CDTF">2025-01-20T09:56:00Z</dcterms:modified>
</cp:coreProperties>
</file>