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B243" w14:textId="125B528F" w:rsidR="007572FC" w:rsidRDefault="007572FC" w:rsidP="007572FC">
      <w:pPr>
        <w:pStyle w:val="NormalWeb"/>
      </w:pPr>
      <w:r>
        <w:rPr>
          <w:noProof/>
        </w:rPr>
        <w:drawing>
          <wp:inline distT="0" distB="0" distL="0" distR="0" wp14:anchorId="555FE288" wp14:editId="4F942FB6">
            <wp:extent cx="1790700" cy="1775460"/>
            <wp:effectExtent l="0" t="0" r="0" b="0"/>
            <wp:docPr id="3" name="Picture 2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logo with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  </w:t>
      </w:r>
      <w:r>
        <w:rPr>
          <w:noProof/>
        </w:rPr>
        <w:drawing>
          <wp:inline distT="0" distB="0" distL="0" distR="0" wp14:anchorId="15E4D4B1" wp14:editId="06C055D5">
            <wp:extent cx="3108960" cy="1470660"/>
            <wp:effectExtent l="0" t="0" r="0" b="0"/>
            <wp:docPr id="4" name="Picture 3" descr="The Four Setter Breeds – amber marie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Four Setter Breeds – amber marie stu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739F" w14:textId="77777777" w:rsidR="00BE2081" w:rsidRPr="00BE2081" w:rsidRDefault="007572FC" w:rsidP="00BE2081">
      <w:pPr>
        <w:pStyle w:val="NormalWeb"/>
        <w:spacing w:before="0" w:beforeAutospacing="0"/>
        <w:jc w:val="center"/>
        <w:rPr>
          <w:b/>
          <w:bCs/>
          <w:sz w:val="80"/>
          <w:szCs w:val="80"/>
        </w:rPr>
      </w:pPr>
      <w:r w:rsidRPr="00BE2081">
        <w:rPr>
          <w:b/>
          <w:bCs/>
          <w:sz w:val="80"/>
          <w:szCs w:val="80"/>
        </w:rPr>
        <w:t>WIN A</w:t>
      </w:r>
    </w:p>
    <w:p w14:paraId="23C0D1A3" w14:textId="2A23E185" w:rsidR="007572FC" w:rsidRPr="00BE2081" w:rsidRDefault="007572FC" w:rsidP="00BE2081">
      <w:pPr>
        <w:pStyle w:val="NormalWeb"/>
        <w:spacing w:before="0" w:beforeAutospacing="0"/>
        <w:jc w:val="center"/>
        <w:rPr>
          <w:b/>
          <w:bCs/>
          <w:sz w:val="130"/>
          <w:szCs w:val="130"/>
        </w:rPr>
      </w:pPr>
      <w:r w:rsidRPr="00BE2081">
        <w:rPr>
          <w:b/>
          <w:bCs/>
          <w:color w:val="FF0000"/>
          <w:sz w:val="130"/>
          <w:szCs w:val="130"/>
        </w:rPr>
        <w:t>$1000</w:t>
      </w:r>
    </w:p>
    <w:p w14:paraId="49B239CA" w14:textId="468D612C" w:rsidR="007572FC" w:rsidRPr="0021114C" w:rsidRDefault="007572FC" w:rsidP="0021114C">
      <w:pPr>
        <w:pStyle w:val="NormalWeb"/>
        <w:spacing w:before="0" w:beforeAutospacing="0"/>
        <w:jc w:val="center"/>
        <w:rPr>
          <w:b/>
          <w:bCs/>
          <w:sz w:val="80"/>
          <w:szCs w:val="80"/>
        </w:rPr>
      </w:pPr>
      <w:r w:rsidRPr="0021114C">
        <w:rPr>
          <w:b/>
          <w:bCs/>
          <w:sz w:val="80"/>
          <w:szCs w:val="80"/>
        </w:rPr>
        <w:t>ST JOHN SUIT VOUCHER</w:t>
      </w:r>
    </w:p>
    <w:p w14:paraId="593A16D1" w14:textId="53B75D08" w:rsidR="0021114C" w:rsidRDefault="0021114C" w:rsidP="007572FC">
      <w:pPr>
        <w:pStyle w:val="NormalWeb"/>
        <w:jc w:val="center"/>
        <w:rPr>
          <w:b/>
          <w:bCs/>
          <w:sz w:val="96"/>
          <w:szCs w:val="96"/>
        </w:rPr>
      </w:pPr>
      <w:r w:rsidRPr="0021114C">
        <w:rPr>
          <w:b/>
          <w:bCs/>
          <w:sz w:val="96"/>
          <w:szCs w:val="96"/>
        </w:rPr>
        <w:drawing>
          <wp:inline distT="0" distB="0" distL="0" distR="0" wp14:anchorId="3C78D2D3" wp14:editId="1601A82B">
            <wp:extent cx="3208020" cy="2083326"/>
            <wp:effectExtent l="0" t="0" r="0" b="0"/>
            <wp:docPr id="182167758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7758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0920" cy="209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02B3" w14:textId="7FADD228" w:rsidR="0021114C" w:rsidRPr="0021114C" w:rsidRDefault="0021114C" w:rsidP="007572FC">
      <w:pPr>
        <w:pStyle w:val="NormalWeb"/>
        <w:jc w:val="center"/>
        <w:rPr>
          <w:b/>
          <w:bCs/>
          <w:sz w:val="52"/>
          <w:szCs w:val="52"/>
        </w:rPr>
      </w:pPr>
      <w:hyperlink r:id="rId7" w:history="1">
        <w:r w:rsidRPr="0021114C">
          <w:rPr>
            <w:rStyle w:val="Hyperlink"/>
            <w:rFonts w:ascii="Segoe UI Historic" w:eastAsiaTheme="majorEastAsia" w:hAnsi="Segoe UI Historic" w:cs="Segoe UI Historic"/>
            <w:b/>
            <w:bCs/>
            <w:color w:val="auto"/>
            <w:sz w:val="52"/>
            <w:szCs w:val="52"/>
            <w:bdr w:val="none" w:sz="0" w:space="0" w:color="auto" w:frame="1"/>
            <w:shd w:val="clear" w:color="auto" w:fill="FFFFFF"/>
          </w:rPr>
          <w:t>Best In Show - St. John Knits</w:t>
        </w:r>
      </w:hyperlink>
    </w:p>
    <w:p w14:paraId="3538411F" w14:textId="77777777" w:rsidR="0021114C" w:rsidRPr="00BE2081" w:rsidRDefault="0021114C" w:rsidP="0021114C">
      <w:pPr>
        <w:pStyle w:val="NormalWeb"/>
        <w:spacing w:before="0" w:beforeAutospacing="0"/>
        <w:jc w:val="center"/>
        <w:rPr>
          <w:b/>
          <w:bCs/>
          <w:color w:val="FF0000"/>
          <w:sz w:val="56"/>
          <w:szCs w:val="56"/>
        </w:rPr>
      </w:pPr>
      <w:r w:rsidRPr="00BE2081">
        <w:rPr>
          <w:b/>
          <w:bCs/>
          <w:color w:val="FF0000"/>
          <w:sz w:val="56"/>
          <w:szCs w:val="56"/>
        </w:rPr>
        <w:t xml:space="preserve">TICKETS $10.00 EACH </w:t>
      </w:r>
    </w:p>
    <w:p w14:paraId="699859A3" w14:textId="77777777" w:rsidR="00BE2081" w:rsidRPr="00A940AB" w:rsidRDefault="0021114C" w:rsidP="00BE2081">
      <w:pPr>
        <w:pStyle w:val="NormalWeb"/>
        <w:spacing w:before="0" w:beforeAutospacing="0"/>
        <w:jc w:val="center"/>
        <w:rPr>
          <w:b/>
          <w:bCs/>
          <w:u w:val="single"/>
        </w:rPr>
      </w:pPr>
      <w:r w:rsidRPr="00A940AB">
        <w:rPr>
          <w:b/>
          <w:bCs/>
          <w:sz w:val="56"/>
          <w:szCs w:val="56"/>
          <w:u w:val="single"/>
        </w:rPr>
        <w:t>ONLY 2</w:t>
      </w:r>
      <w:r w:rsidRPr="00A940AB">
        <w:rPr>
          <w:b/>
          <w:bCs/>
          <w:sz w:val="56"/>
          <w:szCs w:val="56"/>
          <w:u w:val="single"/>
        </w:rPr>
        <w:t>0</w:t>
      </w:r>
      <w:r w:rsidRPr="00A940AB">
        <w:rPr>
          <w:b/>
          <w:bCs/>
          <w:sz w:val="56"/>
          <w:szCs w:val="56"/>
          <w:u w:val="single"/>
        </w:rPr>
        <w:t>0 TICKETS AVAILABLE</w:t>
      </w:r>
      <w:r w:rsidRPr="00A940AB">
        <w:rPr>
          <w:b/>
          <w:bCs/>
          <w:u w:val="single"/>
        </w:rPr>
        <w:t xml:space="preserve"> </w:t>
      </w:r>
    </w:p>
    <w:p w14:paraId="273C8897" w14:textId="77777777" w:rsidR="00A940AB" w:rsidRDefault="0021114C" w:rsidP="00A940AB">
      <w:pPr>
        <w:pStyle w:val="NormalWeb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BE2081">
        <w:rPr>
          <w:b/>
          <w:bCs/>
          <w:sz w:val="40"/>
          <w:szCs w:val="40"/>
        </w:rPr>
        <w:t xml:space="preserve">Drawn At the completion of the sale of ALL tickets or </w:t>
      </w:r>
    </w:p>
    <w:p w14:paraId="33B9390C" w14:textId="2330EE8E" w:rsidR="004F461F" w:rsidRDefault="00BE2081" w:rsidP="00A940AB">
      <w:pPr>
        <w:pStyle w:val="NormalWeb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BE2081">
        <w:rPr>
          <w:b/>
          <w:bCs/>
          <w:sz w:val="40"/>
          <w:szCs w:val="40"/>
        </w:rPr>
        <w:t>Sunday 3</w:t>
      </w:r>
      <w:r w:rsidRPr="00BE2081">
        <w:rPr>
          <w:b/>
          <w:bCs/>
          <w:sz w:val="40"/>
          <w:szCs w:val="40"/>
          <w:vertAlign w:val="superscript"/>
        </w:rPr>
        <w:t>rd</w:t>
      </w:r>
      <w:r w:rsidRPr="00BE2081">
        <w:rPr>
          <w:b/>
          <w:bCs/>
          <w:sz w:val="40"/>
          <w:szCs w:val="40"/>
        </w:rPr>
        <w:t xml:space="preserve"> November 2024</w:t>
      </w:r>
      <w:r w:rsidR="0021114C" w:rsidRPr="00BE2081">
        <w:rPr>
          <w:b/>
          <w:bCs/>
          <w:sz w:val="40"/>
          <w:szCs w:val="40"/>
        </w:rPr>
        <w:t xml:space="preserve"> Winner will be notified </w:t>
      </w:r>
      <w:r w:rsidRPr="00BE2081">
        <w:rPr>
          <w:b/>
          <w:bCs/>
          <w:sz w:val="40"/>
          <w:szCs w:val="40"/>
        </w:rPr>
        <w:t xml:space="preserve">by email </w:t>
      </w:r>
    </w:p>
    <w:p w14:paraId="049831FB" w14:textId="77777777" w:rsidR="00A940AB" w:rsidRPr="00BE2081" w:rsidRDefault="00A940AB" w:rsidP="00A940AB">
      <w:pPr>
        <w:pStyle w:val="NormalWeb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28E6E4A1" w14:textId="294AB79D" w:rsidR="00BE2081" w:rsidRPr="00BE2081" w:rsidRDefault="00BE2081" w:rsidP="00BE2081">
      <w:pPr>
        <w:pStyle w:val="NormalWeb"/>
        <w:spacing w:before="0" w:beforeAutospacing="0"/>
        <w:jc w:val="center"/>
        <w:rPr>
          <w:b/>
          <w:bCs/>
          <w:sz w:val="48"/>
          <w:szCs w:val="48"/>
        </w:rPr>
      </w:pPr>
      <w:r w:rsidRPr="00BE2081">
        <w:rPr>
          <w:b/>
          <w:bCs/>
          <w:sz w:val="48"/>
          <w:szCs w:val="48"/>
        </w:rPr>
        <w:t xml:space="preserve">Tickets available through SHOWMANGER – </w:t>
      </w:r>
      <w:r w:rsidRPr="00BE2081">
        <w:rPr>
          <w:b/>
          <w:bCs/>
          <w:sz w:val="48"/>
          <w:szCs w:val="48"/>
        </w:rPr>
        <w:t xml:space="preserve">Gordon Setter </w:t>
      </w:r>
      <w:r w:rsidRPr="00BE2081">
        <w:rPr>
          <w:b/>
          <w:bCs/>
          <w:sz w:val="48"/>
          <w:szCs w:val="48"/>
        </w:rPr>
        <w:t xml:space="preserve">Club </w:t>
      </w:r>
      <w:r w:rsidRPr="00BE2081">
        <w:rPr>
          <w:b/>
          <w:bCs/>
          <w:sz w:val="48"/>
          <w:szCs w:val="48"/>
        </w:rPr>
        <w:t>of</w:t>
      </w:r>
      <w:r w:rsidRPr="00BE2081">
        <w:rPr>
          <w:b/>
          <w:bCs/>
          <w:sz w:val="48"/>
          <w:szCs w:val="48"/>
        </w:rPr>
        <w:t xml:space="preserve"> Victoria $</w:t>
      </w:r>
      <w:r w:rsidRPr="00BE2081">
        <w:rPr>
          <w:b/>
          <w:bCs/>
          <w:sz w:val="48"/>
          <w:szCs w:val="48"/>
        </w:rPr>
        <w:t>1000 St john Suit Raffle</w:t>
      </w:r>
    </w:p>
    <w:sectPr w:rsidR="00BE2081" w:rsidRPr="00BE2081" w:rsidSect="0021114C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C"/>
    <w:rsid w:val="001F3DD0"/>
    <w:rsid w:val="0021114C"/>
    <w:rsid w:val="004F461F"/>
    <w:rsid w:val="007572FC"/>
    <w:rsid w:val="00A940AB"/>
    <w:rsid w:val="00BE2081"/>
    <w:rsid w:val="00BF7F37"/>
    <w:rsid w:val="00C92A5B"/>
    <w:rsid w:val="00DE1ACE"/>
    <w:rsid w:val="00E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6D39"/>
  <w15:chartTrackingRefBased/>
  <w15:docId w15:val="{C37954DB-CEFE-4B2C-9726-A173BEC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2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4351549371120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Natoli</dc:creator>
  <cp:keywords/>
  <dc:description/>
  <cp:lastModifiedBy>Sue Natoli</cp:lastModifiedBy>
  <cp:revision>2</cp:revision>
  <dcterms:created xsi:type="dcterms:W3CDTF">2024-06-18T02:53:00Z</dcterms:created>
  <dcterms:modified xsi:type="dcterms:W3CDTF">2024-06-18T04:10:00Z</dcterms:modified>
</cp:coreProperties>
</file>